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F21623" w14:textId="77777777" w:rsidR="00B41DA3" w:rsidRPr="008B011D" w:rsidRDefault="00B41DA3" w:rsidP="00B41DA3">
      <w:pPr>
        <w:pStyle w:val="NoSpacing"/>
        <w:rPr>
          <w:rFonts w:ascii="Arial" w:hAnsi="Arial" w:cs="Arial"/>
          <w:sz w:val="24"/>
        </w:rPr>
      </w:pPr>
      <w:r w:rsidRPr="008B011D">
        <w:rPr>
          <w:rFonts w:ascii="Arial" w:hAnsi="Arial" w:cs="Arial"/>
          <w:sz w:val="24"/>
        </w:rPr>
        <w:t>Manifestation Tips: Visualization Techniques That Actually Work</w:t>
      </w:r>
    </w:p>
    <w:p w14:paraId="22DDAA1C" w14:textId="77777777" w:rsidR="000B1F8B" w:rsidRPr="008B011D" w:rsidRDefault="000B1F8B" w:rsidP="00B41DA3">
      <w:pPr>
        <w:pStyle w:val="NoSpacing"/>
        <w:rPr>
          <w:rFonts w:ascii="Arial" w:hAnsi="Arial" w:cs="Arial"/>
          <w:sz w:val="24"/>
        </w:rPr>
      </w:pPr>
    </w:p>
    <w:p w14:paraId="6E570379" w14:textId="2C40A79C" w:rsidR="00FC01D3" w:rsidRPr="008B011D" w:rsidRDefault="00FC01D3" w:rsidP="00FC01D3">
      <w:pPr>
        <w:pStyle w:val="NoSpacing"/>
        <w:rPr>
          <w:rFonts w:ascii="Arial" w:hAnsi="Arial" w:cs="Arial"/>
          <w:sz w:val="24"/>
        </w:rPr>
      </w:pPr>
      <w:r w:rsidRPr="008B011D">
        <w:rPr>
          <w:rFonts w:ascii="Arial" w:hAnsi="Arial" w:cs="Arial"/>
          <w:sz w:val="24"/>
        </w:rPr>
        <w:t xml:space="preserve">Visualization is a powerful technique in manifestation, as it helps align your mind and emotions with what you want to create. When you visualize, you’re forming mental images that allow you to experience your desires as if they’re already real. But to make visualization effective, it’s important to go beyond simple daydreaming and engage fully with your goal. </w:t>
      </w:r>
    </w:p>
    <w:p w14:paraId="166B4F38" w14:textId="77777777" w:rsidR="00304ED5" w:rsidRPr="008B011D" w:rsidRDefault="00304ED5" w:rsidP="00FC01D3">
      <w:pPr>
        <w:pStyle w:val="NoSpacing"/>
        <w:rPr>
          <w:rFonts w:ascii="Arial" w:hAnsi="Arial" w:cs="Arial"/>
          <w:sz w:val="24"/>
        </w:rPr>
      </w:pPr>
    </w:p>
    <w:p w14:paraId="59E4942A" w14:textId="77777777" w:rsidR="00304ED5" w:rsidRPr="008B011D" w:rsidRDefault="00304ED5" w:rsidP="00FC01D3">
      <w:pPr>
        <w:pStyle w:val="NoSpacing"/>
        <w:rPr>
          <w:rFonts w:ascii="Arial" w:hAnsi="Arial" w:cs="Arial"/>
          <w:sz w:val="24"/>
        </w:rPr>
      </w:pPr>
    </w:p>
    <w:p w14:paraId="1B2D333E" w14:textId="77777777" w:rsidR="00FC01D3" w:rsidRPr="008B011D" w:rsidRDefault="00FC01D3" w:rsidP="00FC01D3">
      <w:pPr>
        <w:pStyle w:val="NoSpacing"/>
        <w:rPr>
          <w:rFonts w:ascii="Arial" w:hAnsi="Arial" w:cs="Arial"/>
          <w:b/>
          <w:bCs/>
          <w:sz w:val="24"/>
        </w:rPr>
      </w:pPr>
      <w:r w:rsidRPr="008B011D">
        <w:rPr>
          <w:rFonts w:ascii="Arial" w:hAnsi="Arial" w:cs="Arial"/>
          <w:b/>
          <w:bCs/>
          <w:sz w:val="24"/>
        </w:rPr>
        <w:t>Create an Image of Your Desired Reality</w:t>
      </w:r>
    </w:p>
    <w:p w14:paraId="0B86E704" w14:textId="77777777" w:rsidR="00304ED5" w:rsidRPr="008B011D" w:rsidRDefault="00304ED5" w:rsidP="00FC01D3">
      <w:pPr>
        <w:pStyle w:val="NoSpacing"/>
        <w:rPr>
          <w:rFonts w:ascii="Arial" w:hAnsi="Arial" w:cs="Arial"/>
          <w:b/>
          <w:bCs/>
          <w:sz w:val="24"/>
        </w:rPr>
      </w:pPr>
    </w:p>
    <w:p w14:paraId="2B240864" w14:textId="77777777" w:rsidR="00051BC8" w:rsidRPr="008B011D" w:rsidRDefault="00FC01D3" w:rsidP="00FC01D3">
      <w:pPr>
        <w:pStyle w:val="NoSpacing"/>
        <w:rPr>
          <w:rFonts w:ascii="Arial" w:hAnsi="Arial" w:cs="Arial"/>
          <w:sz w:val="24"/>
        </w:rPr>
      </w:pPr>
      <w:r w:rsidRPr="008B011D">
        <w:rPr>
          <w:rFonts w:ascii="Arial" w:hAnsi="Arial" w:cs="Arial"/>
          <w:sz w:val="24"/>
        </w:rPr>
        <w:t xml:space="preserve">Start by creating a clear mental image of what you want to manifest. This image should be detailed and specific, reflecting your desires accurately. For example, if you want a new home, picture exactly what it looks like, from the rooms to the colors, and even the view outside. Imagine yourself living in that space, noticing the little details that make it feel real. </w:t>
      </w:r>
    </w:p>
    <w:p w14:paraId="03019905" w14:textId="77777777" w:rsidR="00051BC8" w:rsidRPr="008B011D" w:rsidRDefault="00051BC8" w:rsidP="00FC01D3">
      <w:pPr>
        <w:pStyle w:val="NoSpacing"/>
        <w:rPr>
          <w:rFonts w:ascii="Arial" w:hAnsi="Arial" w:cs="Arial"/>
          <w:sz w:val="24"/>
        </w:rPr>
      </w:pPr>
    </w:p>
    <w:p w14:paraId="301395C9" w14:textId="2062A285" w:rsidR="00FC01D3" w:rsidRPr="008B011D" w:rsidRDefault="00FC01D3" w:rsidP="00FC01D3">
      <w:pPr>
        <w:pStyle w:val="NoSpacing"/>
        <w:rPr>
          <w:rFonts w:ascii="Arial" w:hAnsi="Arial" w:cs="Arial"/>
          <w:sz w:val="24"/>
        </w:rPr>
      </w:pPr>
      <w:r w:rsidRPr="008B011D">
        <w:rPr>
          <w:rFonts w:ascii="Arial" w:hAnsi="Arial" w:cs="Arial"/>
          <w:sz w:val="24"/>
        </w:rPr>
        <w:t>The more specific your visualization, the easier it is to hold that image in your mind and align with it. Creating this image gives you a clear mental target and helps you stay focused on your goal.</w:t>
      </w:r>
    </w:p>
    <w:p w14:paraId="65480834" w14:textId="77777777" w:rsidR="00304ED5" w:rsidRPr="008B011D" w:rsidRDefault="00304ED5" w:rsidP="00FC01D3">
      <w:pPr>
        <w:pStyle w:val="NoSpacing"/>
        <w:rPr>
          <w:rFonts w:ascii="Arial" w:hAnsi="Arial" w:cs="Arial"/>
          <w:sz w:val="24"/>
        </w:rPr>
      </w:pPr>
    </w:p>
    <w:p w14:paraId="2E6DE87C" w14:textId="77777777" w:rsidR="00304ED5" w:rsidRPr="008B011D" w:rsidRDefault="00304ED5" w:rsidP="00FC01D3">
      <w:pPr>
        <w:pStyle w:val="NoSpacing"/>
        <w:rPr>
          <w:rFonts w:ascii="Arial" w:hAnsi="Arial" w:cs="Arial"/>
          <w:sz w:val="24"/>
        </w:rPr>
      </w:pPr>
    </w:p>
    <w:p w14:paraId="7A6605B3" w14:textId="77777777" w:rsidR="00FC01D3" w:rsidRPr="008B011D" w:rsidRDefault="00FC01D3" w:rsidP="00FC01D3">
      <w:pPr>
        <w:pStyle w:val="NoSpacing"/>
        <w:rPr>
          <w:rFonts w:ascii="Arial" w:hAnsi="Arial" w:cs="Arial"/>
          <w:b/>
          <w:bCs/>
          <w:sz w:val="24"/>
        </w:rPr>
      </w:pPr>
      <w:r w:rsidRPr="008B011D">
        <w:rPr>
          <w:rFonts w:ascii="Arial" w:hAnsi="Arial" w:cs="Arial"/>
          <w:b/>
          <w:bCs/>
          <w:sz w:val="24"/>
        </w:rPr>
        <w:t>Find the Feeling of Having That Desired Reality</w:t>
      </w:r>
    </w:p>
    <w:p w14:paraId="4F1104B1" w14:textId="77777777" w:rsidR="00304ED5" w:rsidRPr="008B011D" w:rsidRDefault="00304ED5" w:rsidP="00FC01D3">
      <w:pPr>
        <w:pStyle w:val="NoSpacing"/>
        <w:rPr>
          <w:rFonts w:ascii="Arial" w:hAnsi="Arial" w:cs="Arial"/>
          <w:b/>
          <w:bCs/>
          <w:sz w:val="24"/>
        </w:rPr>
      </w:pPr>
    </w:p>
    <w:p w14:paraId="2D395AB4" w14:textId="77777777" w:rsidR="00051BC8" w:rsidRPr="008B011D" w:rsidRDefault="00FC01D3" w:rsidP="00FC01D3">
      <w:pPr>
        <w:pStyle w:val="NoSpacing"/>
        <w:rPr>
          <w:rFonts w:ascii="Arial" w:hAnsi="Arial" w:cs="Arial"/>
          <w:sz w:val="24"/>
        </w:rPr>
      </w:pPr>
      <w:r w:rsidRPr="008B011D">
        <w:rPr>
          <w:rFonts w:ascii="Arial" w:hAnsi="Arial" w:cs="Arial"/>
          <w:sz w:val="24"/>
        </w:rPr>
        <w:t xml:space="preserve">The power of visualization is amplified when you connect with the emotions of already having what you want. Ask yourself how you would feel if your desire were already a reality. Would you feel fulfilled, happy, secure, or grateful? Let those emotions fill you as you visualize, allowing yourself to feel them fully. </w:t>
      </w:r>
    </w:p>
    <w:p w14:paraId="5C9ED08D" w14:textId="77777777" w:rsidR="00051BC8" w:rsidRPr="008B011D" w:rsidRDefault="00051BC8" w:rsidP="00FC01D3">
      <w:pPr>
        <w:pStyle w:val="NoSpacing"/>
        <w:rPr>
          <w:rFonts w:ascii="Arial" w:hAnsi="Arial" w:cs="Arial"/>
          <w:sz w:val="24"/>
        </w:rPr>
      </w:pPr>
    </w:p>
    <w:p w14:paraId="36F5A162" w14:textId="0C5965B0" w:rsidR="00FC01D3" w:rsidRPr="008B011D" w:rsidRDefault="00FC01D3" w:rsidP="00FC01D3">
      <w:pPr>
        <w:pStyle w:val="NoSpacing"/>
        <w:rPr>
          <w:rFonts w:ascii="Arial" w:hAnsi="Arial" w:cs="Arial"/>
          <w:sz w:val="24"/>
        </w:rPr>
      </w:pPr>
      <w:r w:rsidRPr="008B011D">
        <w:rPr>
          <w:rFonts w:ascii="Arial" w:hAnsi="Arial" w:cs="Arial"/>
          <w:sz w:val="24"/>
        </w:rPr>
        <w:t>When you connect with the feeling of having your desire now, you’re training your mind to accept it as part of your current reality. This emotional connection strengthens your belief and helps your subconscious mind work in harmony with your goals.</w:t>
      </w:r>
    </w:p>
    <w:p w14:paraId="6F6F0C14" w14:textId="77777777" w:rsidR="00304ED5" w:rsidRPr="008B011D" w:rsidRDefault="00304ED5" w:rsidP="00FC01D3">
      <w:pPr>
        <w:pStyle w:val="NoSpacing"/>
        <w:rPr>
          <w:rFonts w:ascii="Arial" w:hAnsi="Arial" w:cs="Arial"/>
          <w:sz w:val="24"/>
        </w:rPr>
      </w:pPr>
    </w:p>
    <w:p w14:paraId="3A488535" w14:textId="77777777" w:rsidR="00304ED5" w:rsidRPr="008B011D" w:rsidRDefault="00304ED5" w:rsidP="00FC01D3">
      <w:pPr>
        <w:pStyle w:val="NoSpacing"/>
        <w:rPr>
          <w:rFonts w:ascii="Arial" w:hAnsi="Arial" w:cs="Arial"/>
          <w:sz w:val="24"/>
        </w:rPr>
      </w:pPr>
    </w:p>
    <w:p w14:paraId="083D0219" w14:textId="77777777" w:rsidR="00FC01D3" w:rsidRPr="008B011D" w:rsidRDefault="00FC01D3" w:rsidP="00FC01D3">
      <w:pPr>
        <w:pStyle w:val="NoSpacing"/>
        <w:rPr>
          <w:rFonts w:ascii="Arial" w:hAnsi="Arial" w:cs="Arial"/>
          <w:b/>
          <w:bCs/>
          <w:sz w:val="24"/>
        </w:rPr>
      </w:pPr>
      <w:r w:rsidRPr="008B011D">
        <w:rPr>
          <w:rFonts w:ascii="Arial" w:hAnsi="Arial" w:cs="Arial"/>
          <w:b/>
          <w:bCs/>
          <w:sz w:val="24"/>
        </w:rPr>
        <w:t>Use First-Person Perspective to Deepen the Experience</w:t>
      </w:r>
    </w:p>
    <w:p w14:paraId="108B2EC3" w14:textId="77777777" w:rsidR="00304ED5" w:rsidRPr="008B011D" w:rsidRDefault="00304ED5" w:rsidP="00FC01D3">
      <w:pPr>
        <w:pStyle w:val="NoSpacing"/>
        <w:rPr>
          <w:rFonts w:ascii="Arial" w:hAnsi="Arial" w:cs="Arial"/>
          <w:b/>
          <w:bCs/>
          <w:sz w:val="24"/>
        </w:rPr>
      </w:pPr>
    </w:p>
    <w:p w14:paraId="1D1DEFA0" w14:textId="77777777" w:rsidR="00051BC8" w:rsidRPr="008B011D" w:rsidRDefault="00FC01D3" w:rsidP="00FC01D3">
      <w:pPr>
        <w:pStyle w:val="NoSpacing"/>
        <w:rPr>
          <w:rFonts w:ascii="Arial" w:hAnsi="Arial" w:cs="Arial"/>
          <w:sz w:val="24"/>
        </w:rPr>
      </w:pPr>
      <w:r w:rsidRPr="008B011D">
        <w:rPr>
          <w:rFonts w:ascii="Arial" w:hAnsi="Arial" w:cs="Arial"/>
          <w:sz w:val="24"/>
        </w:rPr>
        <w:t xml:space="preserve">Visualizing from a first-person perspective makes your experience feel more real and personal. Rather than seeing yourself as an outside observer, imagine looking through your own eyes in your desired reality. For instance, if you’re visualizing a vacation, picture yourself on the beach, feeling the sand, and watching the waves from your own viewpoint. </w:t>
      </w:r>
    </w:p>
    <w:p w14:paraId="30B39EA3" w14:textId="77777777" w:rsidR="00051BC8" w:rsidRPr="008B011D" w:rsidRDefault="00051BC8" w:rsidP="00FC01D3">
      <w:pPr>
        <w:pStyle w:val="NoSpacing"/>
        <w:rPr>
          <w:rFonts w:ascii="Arial" w:hAnsi="Arial" w:cs="Arial"/>
          <w:sz w:val="24"/>
        </w:rPr>
      </w:pPr>
    </w:p>
    <w:p w14:paraId="2786363A" w14:textId="207E84A6" w:rsidR="00FC01D3" w:rsidRPr="008B011D" w:rsidRDefault="00FC01D3" w:rsidP="00FC01D3">
      <w:pPr>
        <w:pStyle w:val="NoSpacing"/>
        <w:rPr>
          <w:rFonts w:ascii="Arial" w:hAnsi="Arial" w:cs="Arial"/>
          <w:sz w:val="24"/>
        </w:rPr>
      </w:pPr>
      <w:r w:rsidRPr="008B011D">
        <w:rPr>
          <w:rFonts w:ascii="Arial" w:hAnsi="Arial" w:cs="Arial"/>
          <w:sz w:val="24"/>
        </w:rPr>
        <w:t>First-person perspective brings you closer to the experience, making it easier for your mind to accept the visualization as real. This deepens your connection to the goal and reinforces the belief that it’s already yours, enhancing the power of your visualization.</w:t>
      </w:r>
    </w:p>
    <w:p w14:paraId="46560408" w14:textId="77777777" w:rsidR="00304ED5" w:rsidRPr="008B011D" w:rsidRDefault="00304ED5" w:rsidP="00FC01D3">
      <w:pPr>
        <w:pStyle w:val="NoSpacing"/>
        <w:rPr>
          <w:rFonts w:ascii="Arial" w:hAnsi="Arial" w:cs="Arial"/>
          <w:sz w:val="24"/>
        </w:rPr>
      </w:pPr>
    </w:p>
    <w:p w14:paraId="3CC802B4" w14:textId="77777777" w:rsidR="00304ED5" w:rsidRPr="008B011D" w:rsidRDefault="00304ED5" w:rsidP="00FC01D3">
      <w:pPr>
        <w:pStyle w:val="NoSpacing"/>
        <w:rPr>
          <w:rFonts w:ascii="Arial" w:hAnsi="Arial" w:cs="Arial"/>
          <w:sz w:val="24"/>
        </w:rPr>
      </w:pPr>
    </w:p>
    <w:p w14:paraId="62DB0AF0" w14:textId="77777777" w:rsidR="00FC01D3" w:rsidRPr="008B011D" w:rsidRDefault="00FC01D3" w:rsidP="00FC01D3">
      <w:pPr>
        <w:pStyle w:val="NoSpacing"/>
        <w:rPr>
          <w:rFonts w:ascii="Arial" w:hAnsi="Arial" w:cs="Arial"/>
          <w:b/>
          <w:bCs/>
          <w:sz w:val="24"/>
        </w:rPr>
      </w:pPr>
      <w:r w:rsidRPr="008B011D">
        <w:rPr>
          <w:rFonts w:ascii="Arial" w:hAnsi="Arial" w:cs="Arial"/>
          <w:b/>
          <w:bCs/>
          <w:sz w:val="24"/>
        </w:rPr>
        <w:t>Engage All Your Senses for a Multi-Dimensional Experience</w:t>
      </w:r>
    </w:p>
    <w:p w14:paraId="20D5BCA6" w14:textId="77777777" w:rsidR="00304ED5" w:rsidRPr="008B011D" w:rsidRDefault="00304ED5" w:rsidP="00FC01D3">
      <w:pPr>
        <w:pStyle w:val="NoSpacing"/>
        <w:rPr>
          <w:rFonts w:ascii="Arial" w:hAnsi="Arial" w:cs="Arial"/>
          <w:b/>
          <w:bCs/>
          <w:sz w:val="24"/>
        </w:rPr>
      </w:pPr>
    </w:p>
    <w:p w14:paraId="083F780D" w14:textId="77777777" w:rsidR="00FC01D3" w:rsidRPr="008B011D" w:rsidRDefault="00FC01D3" w:rsidP="00FC01D3">
      <w:pPr>
        <w:pStyle w:val="NoSpacing"/>
        <w:rPr>
          <w:rFonts w:ascii="Arial" w:hAnsi="Arial" w:cs="Arial"/>
          <w:sz w:val="24"/>
        </w:rPr>
      </w:pPr>
      <w:r w:rsidRPr="008B011D">
        <w:rPr>
          <w:rFonts w:ascii="Arial" w:hAnsi="Arial" w:cs="Arial"/>
          <w:sz w:val="24"/>
        </w:rPr>
        <w:t>To make your visualization vivid, engage as many senses as possible. Don’t just see your desired reality—try to feel, hear, smell, and even taste it if applicable. If you’re visualizing a new home, imagine the texture of the furniture, the sound of the surroundings, the smell of fresh paint, and the warmth of the light in each room. Engaging your senses creates a multi-dimensional experience that makes the visualization feel like a lived reality. This sensory involvement strengthens your connection to the desired outcome, making it easier to hold the belief that your goal is achievable.</w:t>
      </w:r>
    </w:p>
    <w:p w14:paraId="6630EB71" w14:textId="77777777" w:rsidR="00304ED5" w:rsidRPr="008B011D" w:rsidRDefault="00304ED5" w:rsidP="00FC01D3">
      <w:pPr>
        <w:pStyle w:val="NoSpacing"/>
        <w:rPr>
          <w:rFonts w:ascii="Arial" w:hAnsi="Arial" w:cs="Arial"/>
          <w:sz w:val="24"/>
        </w:rPr>
      </w:pPr>
    </w:p>
    <w:p w14:paraId="1471EFA2" w14:textId="77777777" w:rsidR="00304ED5" w:rsidRPr="008B011D" w:rsidRDefault="00304ED5" w:rsidP="00FC01D3">
      <w:pPr>
        <w:pStyle w:val="NoSpacing"/>
        <w:rPr>
          <w:rFonts w:ascii="Arial" w:hAnsi="Arial" w:cs="Arial"/>
          <w:sz w:val="24"/>
        </w:rPr>
      </w:pPr>
    </w:p>
    <w:p w14:paraId="05ED3C8E" w14:textId="77777777" w:rsidR="00FC01D3" w:rsidRPr="008B011D" w:rsidRDefault="00FC01D3" w:rsidP="00FC01D3">
      <w:pPr>
        <w:pStyle w:val="NoSpacing"/>
        <w:rPr>
          <w:rFonts w:ascii="Arial" w:hAnsi="Arial" w:cs="Arial"/>
          <w:b/>
          <w:bCs/>
          <w:sz w:val="24"/>
        </w:rPr>
      </w:pPr>
      <w:r w:rsidRPr="008B011D">
        <w:rPr>
          <w:rFonts w:ascii="Arial" w:hAnsi="Arial" w:cs="Arial"/>
          <w:b/>
          <w:bCs/>
          <w:sz w:val="24"/>
        </w:rPr>
        <w:t>Use “Scenes” Rather Than General Images</w:t>
      </w:r>
    </w:p>
    <w:p w14:paraId="73EA3A63" w14:textId="77777777" w:rsidR="00304ED5" w:rsidRPr="008B011D" w:rsidRDefault="00304ED5" w:rsidP="00FC01D3">
      <w:pPr>
        <w:pStyle w:val="NoSpacing"/>
        <w:rPr>
          <w:rFonts w:ascii="Arial" w:hAnsi="Arial" w:cs="Arial"/>
          <w:b/>
          <w:bCs/>
          <w:sz w:val="24"/>
        </w:rPr>
      </w:pPr>
    </w:p>
    <w:p w14:paraId="3624F98F" w14:textId="77777777" w:rsidR="00051BC8" w:rsidRPr="008B011D" w:rsidRDefault="00FC01D3" w:rsidP="00FC01D3">
      <w:pPr>
        <w:pStyle w:val="NoSpacing"/>
        <w:rPr>
          <w:rFonts w:ascii="Arial" w:hAnsi="Arial" w:cs="Arial"/>
          <w:sz w:val="24"/>
        </w:rPr>
      </w:pPr>
      <w:r w:rsidRPr="008B011D">
        <w:rPr>
          <w:rFonts w:ascii="Arial" w:hAnsi="Arial" w:cs="Arial"/>
          <w:sz w:val="24"/>
        </w:rPr>
        <w:t xml:space="preserve">Instead of visualizing a general image of your desire, focus on specific scenes that represent its fulfillment. For example, if you’re manifesting a promotion, imagine a scene where you’re being congratulated at work or sitting at your new desk. Creating scenes with a beginning, middle, and end makes your visualization feel more dynamic and real. </w:t>
      </w:r>
    </w:p>
    <w:p w14:paraId="212DF844" w14:textId="77777777" w:rsidR="00051BC8" w:rsidRPr="008B011D" w:rsidRDefault="00051BC8" w:rsidP="00FC01D3">
      <w:pPr>
        <w:pStyle w:val="NoSpacing"/>
        <w:rPr>
          <w:rFonts w:ascii="Arial" w:hAnsi="Arial" w:cs="Arial"/>
          <w:sz w:val="24"/>
        </w:rPr>
      </w:pPr>
    </w:p>
    <w:p w14:paraId="7938BF0B" w14:textId="4386B080" w:rsidR="00FC01D3" w:rsidRPr="008B011D" w:rsidRDefault="00FC01D3" w:rsidP="00FC01D3">
      <w:pPr>
        <w:pStyle w:val="NoSpacing"/>
        <w:rPr>
          <w:rFonts w:ascii="Arial" w:hAnsi="Arial" w:cs="Arial"/>
          <w:sz w:val="24"/>
        </w:rPr>
      </w:pPr>
      <w:r w:rsidRPr="008B011D">
        <w:rPr>
          <w:rFonts w:ascii="Arial" w:hAnsi="Arial" w:cs="Arial"/>
          <w:sz w:val="24"/>
        </w:rPr>
        <w:t>Think of it as a mini-story where you’re experiencing your desire in a natural, everyday setting. Using scenes rather than static images helps you connect more deeply with your goal and allows your mind to engage with the visualization more effectively.</w:t>
      </w:r>
    </w:p>
    <w:p w14:paraId="4A549AE3" w14:textId="77777777" w:rsidR="00304ED5" w:rsidRPr="008B011D" w:rsidRDefault="00304ED5" w:rsidP="00FC01D3">
      <w:pPr>
        <w:pStyle w:val="NoSpacing"/>
        <w:rPr>
          <w:rFonts w:ascii="Arial" w:hAnsi="Arial" w:cs="Arial"/>
          <w:sz w:val="24"/>
        </w:rPr>
      </w:pPr>
    </w:p>
    <w:p w14:paraId="288E0DDF" w14:textId="77777777" w:rsidR="00304ED5" w:rsidRPr="008B011D" w:rsidRDefault="00304ED5" w:rsidP="00FC01D3">
      <w:pPr>
        <w:pStyle w:val="NoSpacing"/>
        <w:rPr>
          <w:rFonts w:ascii="Arial" w:hAnsi="Arial" w:cs="Arial"/>
          <w:sz w:val="24"/>
        </w:rPr>
      </w:pPr>
    </w:p>
    <w:p w14:paraId="1105F053" w14:textId="77777777" w:rsidR="00FC01D3" w:rsidRPr="008B011D" w:rsidRDefault="00FC01D3" w:rsidP="00FC01D3">
      <w:pPr>
        <w:pStyle w:val="NoSpacing"/>
        <w:rPr>
          <w:rFonts w:ascii="Arial" w:hAnsi="Arial" w:cs="Arial"/>
          <w:b/>
          <w:bCs/>
          <w:sz w:val="24"/>
        </w:rPr>
      </w:pPr>
      <w:r w:rsidRPr="008B011D">
        <w:rPr>
          <w:rFonts w:ascii="Arial" w:hAnsi="Arial" w:cs="Arial"/>
          <w:b/>
          <w:bCs/>
          <w:sz w:val="24"/>
        </w:rPr>
        <w:t>Practice Visualization Before Sleep</w:t>
      </w:r>
    </w:p>
    <w:p w14:paraId="40A0439D" w14:textId="77777777" w:rsidR="00304ED5" w:rsidRPr="008B011D" w:rsidRDefault="00304ED5" w:rsidP="00FC01D3">
      <w:pPr>
        <w:pStyle w:val="NoSpacing"/>
        <w:rPr>
          <w:rFonts w:ascii="Arial" w:hAnsi="Arial" w:cs="Arial"/>
          <w:b/>
          <w:bCs/>
          <w:sz w:val="24"/>
        </w:rPr>
      </w:pPr>
    </w:p>
    <w:p w14:paraId="2BE16636" w14:textId="77777777" w:rsidR="00FC01D3" w:rsidRPr="008B011D" w:rsidRDefault="00FC01D3" w:rsidP="00FC01D3">
      <w:pPr>
        <w:pStyle w:val="NoSpacing"/>
        <w:rPr>
          <w:rFonts w:ascii="Arial" w:hAnsi="Arial" w:cs="Arial"/>
          <w:sz w:val="24"/>
        </w:rPr>
      </w:pPr>
      <w:r w:rsidRPr="008B011D">
        <w:rPr>
          <w:rFonts w:ascii="Arial" w:hAnsi="Arial" w:cs="Arial"/>
          <w:sz w:val="24"/>
        </w:rPr>
        <w:t>Practicing visualization before sleep is especially effective because your mind is relaxed and receptive. As you settle into bed, close your eyes and imagine yourself experiencing your desire. Let the visualization play out naturally in your mind, allowing yourself to feel the emotions as if it’s real. The state between wakefulness and sleep, known as the hypnagogic state, is ideal for programming your subconscious mind. Visualizing before sleep helps reinforce the belief that your desires are part of your life, making it easier to stay aligned with them. This practice also primes your mind to work on your goals overnight.</w:t>
      </w:r>
    </w:p>
    <w:p w14:paraId="68307238" w14:textId="77777777" w:rsidR="00304ED5" w:rsidRPr="008B011D" w:rsidRDefault="00304ED5" w:rsidP="00FC01D3">
      <w:pPr>
        <w:pStyle w:val="NoSpacing"/>
        <w:rPr>
          <w:rFonts w:ascii="Arial" w:hAnsi="Arial" w:cs="Arial"/>
          <w:sz w:val="24"/>
        </w:rPr>
      </w:pPr>
    </w:p>
    <w:p w14:paraId="3D7CF358" w14:textId="77777777" w:rsidR="00304ED5" w:rsidRPr="008B011D" w:rsidRDefault="00304ED5" w:rsidP="00FC01D3">
      <w:pPr>
        <w:pStyle w:val="NoSpacing"/>
        <w:rPr>
          <w:rFonts w:ascii="Arial" w:hAnsi="Arial" w:cs="Arial"/>
          <w:sz w:val="24"/>
        </w:rPr>
      </w:pPr>
    </w:p>
    <w:p w14:paraId="011AF917" w14:textId="77777777" w:rsidR="00FC01D3" w:rsidRPr="008B011D" w:rsidRDefault="00FC01D3" w:rsidP="00FC01D3">
      <w:pPr>
        <w:pStyle w:val="NoSpacing"/>
        <w:rPr>
          <w:rFonts w:ascii="Arial" w:hAnsi="Arial" w:cs="Arial"/>
          <w:b/>
          <w:bCs/>
          <w:sz w:val="24"/>
        </w:rPr>
      </w:pPr>
      <w:r w:rsidRPr="008B011D">
        <w:rPr>
          <w:rFonts w:ascii="Arial" w:hAnsi="Arial" w:cs="Arial"/>
          <w:b/>
          <w:bCs/>
          <w:sz w:val="24"/>
        </w:rPr>
        <w:t>Keep Visualizations Short but Consistent</w:t>
      </w:r>
    </w:p>
    <w:p w14:paraId="2433E9FA" w14:textId="77777777" w:rsidR="00304ED5" w:rsidRPr="008B011D" w:rsidRDefault="00304ED5" w:rsidP="00FC01D3">
      <w:pPr>
        <w:pStyle w:val="NoSpacing"/>
        <w:rPr>
          <w:rFonts w:ascii="Arial" w:hAnsi="Arial" w:cs="Arial"/>
          <w:b/>
          <w:bCs/>
          <w:sz w:val="24"/>
        </w:rPr>
      </w:pPr>
    </w:p>
    <w:p w14:paraId="02D2A82C" w14:textId="77777777" w:rsidR="00FC01D3" w:rsidRPr="008B011D" w:rsidRDefault="00FC01D3" w:rsidP="00FC01D3">
      <w:pPr>
        <w:pStyle w:val="NoSpacing"/>
        <w:rPr>
          <w:rFonts w:ascii="Arial" w:hAnsi="Arial" w:cs="Arial"/>
          <w:sz w:val="24"/>
        </w:rPr>
      </w:pPr>
      <w:r w:rsidRPr="008B011D">
        <w:rPr>
          <w:rFonts w:ascii="Arial" w:hAnsi="Arial" w:cs="Arial"/>
          <w:sz w:val="24"/>
        </w:rPr>
        <w:t>Consistency is key with visualization, but it doesn’t have to take long. A few focused minutes each day can make a big difference. Instead of lengthy visualization sessions, aim for short but powerful practices that you can sustain daily. Visualize for about 3-5 minutes, focusing on a single scene or moment. This keeps your mind engaged without overwhelming it, making visualization a routine you’re more likely to stick with. Consistent, short visualizations build a strong connection to your desires and reinforce the belief in your goals, helping them become more embedded in your subconscious.</w:t>
      </w:r>
    </w:p>
    <w:p w14:paraId="089BC286" w14:textId="77777777" w:rsidR="00304ED5" w:rsidRPr="008B011D" w:rsidRDefault="00304ED5" w:rsidP="00FC01D3">
      <w:pPr>
        <w:pStyle w:val="NoSpacing"/>
        <w:rPr>
          <w:rFonts w:ascii="Arial" w:hAnsi="Arial" w:cs="Arial"/>
          <w:sz w:val="24"/>
        </w:rPr>
      </w:pPr>
    </w:p>
    <w:p w14:paraId="5008E308" w14:textId="77777777" w:rsidR="00304ED5" w:rsidRPr="008B011D" w:rsidRDefault="00304ED5" w:rsidP="00FC01D3">
      <w:pPr>
        <w:pStyle w:val="NoSpacing"/>
        <w:rPr>
          <w:rFonts w:ascii="Arial" w:hAnsi="Arial" w:cs="Arial"/>
          <w:sz w:val="24"/>
        </w:rPr>
      </w:pPr>
    </w:p>
    <w:p w14:paraId="668A5808" w14:textId="77777777" w:rsidR="00FC01D3" w:rsidRPr="008B011D" w:rsidRDefault="00FC01D3" w:rsidP="00FC01D3">
      <w:pPr>
        <w:pStyle w:val="NoSpacing"/>
        <w:rPr>
          <w:rFonts w:ascii="Arial" w:hAnsi="Arial" w:cs="Arial"/>
          <w:b/>
          <w:bCs/>
          <w:sz w:val="24"/>
        </w:rPr>
      </w:pPr>
      <w:r w:rsidRPr="008B011D">
        <w:rPr>
          <w:rFonts w:ascii="Arial" w:hAnsi="Arial" w:cs="Arial"/>
          <w:b/>
          <w:bCs/>
          <w:sz w:val="24"/>
        </w:rPr>
        <w:t>Let Go of Overthinking and Trust the Process</w:t>
      </w:r>
    </w:p>
    <w:p w14:paraId="4C239F73" w14:textId="77777777" w:rsidR="00304ED5" w:rsidRPr="008B011D" w:rsidRDefault="00304ED5" w:rsidP="00FC01D3">
      <w:pPr>
        <w:pStyle w:val="NoSpacing"/>
        <w:rPr>
          <w:rFonts w:ascii="Arial" w:hAnsi="Arial" w:cs="Arial"/>
          <w:b/>
          <w:bCs/>
          <w:sz w:val="24"/>
        </w:rPr>
      </w:pPr>
    </w:p>
    <w:p w14:paraId="47903027" w14:textId="5918CA15" w:rsidR="00A41E56" w:rsidRPr="008B011D" w:rsidRDefault="00FC01D3" w:rsidP="00B41DA3">
      <w:pPr>
        <w:pStyle w:val="NoSpacing"/>
        <w:rPr>
          <w:rFonts w:ascii="Arial" w:hAnsi="Arial" w:cs="Arial"/>
          <w:sz w:val="24"/>
        </w:rPr>
      </w:pPr>
      <w:r w:rsidRPr="008B011D">
        <w:rPr>
          <w:rFonts w:ascii="Arial" w:hAnsi="Arial" w:cs="Arial"/>
          <w:sz w:val="24"/>
        </w:rPr>
        <w:t>Overthinking or worrying about whether your visualization is “perfect” can create unnecessary tension. Instead, focus on relaxing and allowing the process to flow naturally. Trust that your visualization is effective, even if it’s not always vivid or detailed. The key is to feel the connection to your desire without stressing about the outcome. Let go of any need to control every detail, and remember that the process of visualization works best when you’re calm and open. By releasing control and trusting in your efforts, you allow your visualization to work in alignment with your desires.</w:t>
      </w:r>
    </w:p>
    <w:sectPr w:rsidR="00A41E56" w:rsidRPr="008B01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C231F"/>
    <w:multiLevelType w:val="multilevel"/>
    <w:tmpl w:val="1B422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456A7"/>
    <w:multiLevelType w:val="multilevel"/>
    <w:tmpl w:val="FB1C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017028"/>
    <w:multiLevelType w:val="multilevel"/>
    <w:tmpl w:val="FAAA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26734E"/>
    <w:multiLevelType w:val="multilevel"/>
    <w:tmpl w:val="A0181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A55998"/>
    <w:multiLevelType w:val="multilevel"/>
    <w:tmpl w:val="CF52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3D7336"/>
    <w:multiLevelType w:val="multilevel"/>
    <w:tmpl w:val="8418F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E81BB1"/>
    <w:multiLevelType w:val="multilevel"/>
    <w:tmpl w:val="066C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214755">
    <w:abstractNumId w:val="2"/>
  </w:num>
  <w:num w:numId="2" w16cid:durableId="251554795">
    <w:abstractNumId w:val="1"/>
  </w:num>
  <w:num w:numId="3" w16cid:durableId="823594106">
    <w:abstractNumId w:val="5"/>
  </w:num>
  <w:num w:numId="4" w16cid:durableId="1666595142">
    <w:abstractNumId w:val="3"/>
  </w:num>
  <w:num w:numId="5" w16cid:durableId="651525848">
    <w:abstractNumId w:val="6"/>
  </w:num>
  <w:num w:numId="6" w16cid:durableId="2036733788">
    <w:abstractNumId w:val="0"/>
  </w:num>
  <w:num w:numId="7" w16cid:durableId="21391094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DA3"/>
    <w:rsid w:val="000140CF"/>
    <w:rsid w:val="00051BC8"/>
    <w:rsid w:val="000B1F8B"/>
    <w:rsid w:val="00304ED5"/>
    <w:rsid w:val="00762279"/>
    <w:rsid w:val="00807B3B"/>
    <w:rsid w:val="008B011D"/>
    <w:rsid w:val="0099762C"/>
    <w:rsid w:val="00A41E56"/>
    <w:rsid w:val="00B41DA3"/>
    <w:rsid w:val="00CC027F"/>
    <w:rsid w:val="00DA1E51"/>
    <w:rsid w:val="00FC0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5BE3B"/>
  <w15:chartTrackingRefBased/>
  <w15:docId w15:val="{90543C33-F393-4696-95C2-8ECFB5EB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1D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1D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1D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1D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1D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1D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1D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1D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1D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41D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1D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1D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1D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1D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1D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1D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1D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1DA3"/>
    <w:rPr>
      <w:rFonts w:eastAsiaTheme="majorEastAsia" w:cstheme="majorBidi"/>
      <w:color w:val="272727" w:themeColor="text1" w:themeTint="D8"/>
    </w:rPr>
  </w:style>
  <w:style w:type="paragraph" w:styleId="Title">
    <w:name w:val="Title"/>
    <w:basedOn w:val="Normal"/>
    <w:next w:val="Normal"/>
    <w:link w:val="TitleChar"/>
    <w:uiPriority w:val="10"/>
    <w:qFormat/>
    <w:rsid w:val="00B41D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1D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1D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1D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1DA3"/>
    <w:pPr>
      <w:spacing w:before="160"/>
      <w:jc w:val="center"/>
    </w:pPr>
    <w:rPr>
      <w:i/>
      <w:iCs/>
      <w:color w:val="404040" w:themeColor="text1" w:themeTint="BF"/>
    </w:rPr>
  </w:style>
  <w:style w:type="character" w:customStyle="1" w:styleId="QuoteChar">
    <w:name w:val="Quote Char"/>
    <w:basedOn w:val="DefaultParagraphFont"/>
    <w:link w:val="Quote"/>
    <w:uiPriority w:val="29"/>
    <w:rsid w:val="00B41DA3"/>
    <w:rPr>
      <w:i/>
      <w:iCs/>
      <w:color w:val="404040" w:themeColor="text1" w:themeTint="BF"/>
    </w:rPr>
  </w:style>
  <w:style w:type="paragraph" w:styleId="ListParagraph">
    <w:name w:val="List Paragraph"/>
    <w:basedOn w:val="Normal"/>
    <w:uiPriority w:val="34"/>
    <w:qFormat/>
    <w:rsid w:val="00B41DA3"/>
    <w:pPr>
      <w:ind w:left="720"/>
      <w:contextualSpacing/>
    </w:pPr>
  </w:style>
  <w:style w:type="character" w:styleId="IntenseEmphasis">
    <w:name w:val="Intense Emphasis"/>
    <w:basedOn w:val="DefaultParagraphFont"/>
    <w:uiPriority w:val="21"/>
    <w:qFormat/>
    <w:rsid w:val="00B41DA3"/>
    <w:rPr>
      <w:i/>
      <w:iCs/>
      <w:color w:val="0F4761" w:themeColor="accent1" w:themeShade="BF"/>
    </w:rPr>
  </w:style>
  <w:style w:type="paragraph" w:styleId="IntenseQuote">
    <w:name w:val="Intense Quote"/>
    <w:basedOn w:val="Normal"/>
    <w:next w:val="Normal"/>
    <w:link w:val="IntenseQuoteChar"/>
    <w:uiPriority w:val="30"/>
    <w:qFormat/>
    <w:rsid w:val="00B41D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1DA3"/>
    <w:rPr>
      <w:i/>
      <w:iCs/>
      <w:color w:val="0F4761" w:themeColor="accent1" w:themeShade="BF"/>
    </w:rPr>
  </w:style>
  <w:style w:type="character" w:styleId="IntenseReference">
    <w:name w:val="Intense Reference"/>
    <w:basedOn w:val="DefaultParagraphFont"/>
    <w:uiPriority w:val="32"/>
    <w:qFormat/>
    <w:rsid w:val="00B41DA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072934">
      <w:bodyDiv w:val="1"/>
      <w:marLeft w:val="0"/>
      <w:marRight w:val="0"/>
      <w:marTop w:val="0"/>
      <w:marBottom w:val="0"/>
      <w:divBdr>
        <w:top w:val="none" w:sz="0" w:space="0" w:color="auto"/>
        <w:left w:val="none" w:sz="0" w:space="0" w:color="auto"/>
        <w:bottom w:val="none" w:sz="0" w:space="0" w:color="auto"/>
        <w:right w:val="none" w:sz="0" w:space="0" w:color="auto"/>
      </w:divBdr>
      <w:divsChild>
        <w:div w:id="35350891">
          <w:marLeft w:val="0"/>
          <w:marRight w:val="0"/>
          <w:marTop w:val="0"/>
          <w:marBottom w:val="0"/>
          <w:divBdr>
            <w:top w:val="none" w:sz="0" w:space="0" w:color="auto"/>
            <w:left w:val="none" w:sz="0" w:space="0" w:color="auto"/>
            <w:bottom w:val="none" w:sz="0" w:space="0" w:color="auto"/>
            <w:right w:val="none" w:sz="0" w:space="0" w:color="auto"/>
          </w:divBdr>
          <w:divsChild>
            <w:div w:id="1611164519">
              <w:marLeft w:val="0"/>
              <w:marRight w:val="0"/>
              <w:marTop w:val="0"/>
              <w:marBottom w:val="0"/>
              <w:divBdr>
                <w:top w:val="none" w:sz="0" w:space="0" w:color="auto"/>
                <w:left w:val="none" w:sz="0" w:space="0" w:color="auto"/>
                <w:bottom w:val="none" w:sz="0" w:space="0" w:color="auto"/>
                <w:right w:val="none" w:sz="0" w:space="0" w:color="auto"/>
              </w:divBdr>
              <w:divsChild>
                <w:div w:id="1848521207">
                  <w:marLeft w:val="0"/>
                  <w:marRight w:val="0"/>
                  <w:marTop w:val="0"/>
                  <w:marBottom w:val="0"/>
                  <w:divBdr>
                    <w:top w:val="none" w:sz="0" w:space="0" w:color="auto"/>
                    <w:left w:val="none" w:sz="0" w:space="0" w:color="auto"/>
                    <w:bottom w:val="none" w:sz="0" w:space="0" w:color="auto"/>
                    <w:right w:val="none" w:sz="0" w:space="0" w:color="auto"/>
                  </w:divBdr>
                  <w:divsChild>
                    <w:div w:id="124722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441880">
          <w:marLeft w:val="0"/>
          <w:marRight w:val="0"/>
          <w:marTop w:val="0"/>
          <w:marBottom w:val="0"/>
          <w:divBdr>
            <w:top w:val="none" w:sz="0" w:space="0" w:color="auto"/>
            <w:left w:val="none" w:sz="0" w:space="0" w:color="auto"/>
            <w:bottom w:val="none" w:sz="0" w:space="0" w:color="auto"/>
            <w:right w:val="none" w:sz="0" w:space="0" w:color="auto"/>
          </w:divBdr>
          <w:divsChild>
            <w:div w:id="1842113141">
              <w:marLeft w:val="0"/>
              <w:marRight w:val="0"/>
              <w:marTop w:val="0"/>
              <w:marBottom w:val="0"/>
              <w:divBdr>
                <w:top w:val="none" w:sz="0" w:space="0" w:color="auto"/>
                <w:left w:val="none" w:sz="0" w:space="0" w:color="auto"/>
                <w:bottom w:val="none" w:sz="0" w:space="0" w:color="auto"/>
                <w:right w:val="none" w:sz="0" w:space="0" w:color="auto"/>
              </w:divBdr>
              <w:divsChild>
                <w:div w:id="1703751266">
                  <w:marLeft w:val="0"/>
                  <w:marRight w:val="0"/>
                  <w:marTop w:val="0"/>
                  <w:marBottom w:val="0"/>
                  <w:divBdr>
                    <w:top w:val="none" w:sz="0" w:space="0" w:color="auto"/>
                    <w:left w:val="none" w:sz="0" w:space="0" w:color="auto"/>
                    <w:bottom w:val="none" w:sz="0" w:space="0" w:color="auto"/>
                    <w:right w:val="none" w:sz="0" w:space="0" w:color="auto"/>
                  </w:divBdr>
                  <w:divsChild>
                    <w:div w:id="130423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041513">
      <w:bodyDiv w:val="1"/>
      <w:marLeft w:val="0"/>
      <w:marRight w:val="0"/>
      <w:marTop w:val="0"/>
      <w:marBottom w:val="0"/>
      <w:divBdr>
        <w:top w:val="none" w:sz="0" w:space="0" w:color="auto"/>
        <w:left w:val="none" w:sz="0" w:space="0" w:color="auto"/>
        <w:bottom w:val="none" w:sz="0" w:space="0" w:color="auto"/>
        <w:right w:val="none" w:sz="0" w:space="0" w:color="auto"/>
      </w:divBdr>
      <w:divsChild>
        <w:div w:id="1574197028">
          <w:marLeft w:val="0"/>
          <w:marRight w:val="0"/>
          <w:marTop w:val="0"/>
          <w:marBottom w:val="0"/>
          <w:divBdr>
            <w:top w:val="none" w:sz="0" w:space="0" w:color="auto"/>
            <w:left w:val="none" w:sz="0" w:space="0" w:color="auto"/>
            <w:bottom w:val="none" w:sz="0" w:space="0" w:color="auto"/>
            <w:right w:val="none" w:sz="0" w:space="0" w:color="auto"/>
          </w:divBdr>
          <w:divsChild>
            <w:div w:id="692658768">
              <w:marLeft w:val="0"/>
              <w:marRight w:val="0"/>
              <w:marTop w:val="0"/>
              <w:marBottom w:val="0"/>
              <w:divBdr>
                <w:top w:val="none" w:sz="0" w:space="0" w:color="auto"/>
                <w:left w:val="none" w:sz="0" w:space="0" w:color="auto"/>
                <w:bottom w:val="none" w:sz="0" w:space="0" w:color="auto"/>
                <w:right w:val="none" w:sz="0" w:space="0" w:color="auto"/>
              </w:divBdr>
              <w:divsChild>
                <w:div w:id="281308679">
                  <w:marLeft w:val="0"/>
                  <w:marRight w:val="0"/>
                  <w:marTop w:val="0"/>
                  <w:marBottom w:val="0"/>
                  <w:divBdr>
                    <w:top w:val="none" w:sz="0" w:space="0" w:color="auto"/>
                    <w:left w:val="none" w:sz="0" w:space="0" w:color="auto"/>
                    <w:bottom w:val="none" w:sz="0" w:space="0" w:color="auto"/>
                    <w:right w:val="none" w:sz="0" w:space="0" w:color="auto"/>
                  </w:divBdr>
                  <w:divsChild>
                    <w:div w:id="194826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054894">
          <w:marLeft w:val="0"/>
          <w:marRight w:val="0"/>
          <w:marTop w:val="0"/>
          <w:marBottom w:val="0"/>
          <w:divBdr>
            <w:top w:val="none" w:sz="0" w:space="0" w:color="auto"/>
            <w:left w:val="none" w:sz="0" w:space="0" w:color="auto"/>
            <w:bottom w:val="none" w:sz="0" w:space="0" w:color="auto"/>
            <w:right w:val="none" w:sz="0" w:space="0" w:color="auto"/>
          </w:divBdr>
          <w:divsChild>
            <w:div w:id="977419861">
              <w:marLeft w:val="0"/>
              <w:marRight w:val="0"/>
              <w:marTop w:val="0"/>
              <w:marBottom w:val="0"/>
              <w:divBdr>
                <w:top w:val="none" w:sz="0" w:space="0" w:color="auto"/>
                <w:left w:val="none" w:sz="0" w:space="0" w:color="auto"/>
                <w:bottom w:val="none" w:sz="0" w:space="0" w:color="auto"/>
                <w:right w:val="none" w:sz="0" w:space="0" w:color="auto"/>
              </w:divBdr>
              <w:divsChild>
                <w:div w:id="1377389201">
                  <w:marLeft w:val="0"/>
                  <w:marRight w:val="0"/>
                  <w:marTop w:val="0"/>
                  <w:marBottom w:val="0"/>
                  <w:divBdr>
                    <w:top w:val="none" w:sz="0" w:space="0" w:color="auto"/>
                    <w:left w:val="none" w:sz="0" w:space="0" w:color="auto"/>
                    <w:bottom w:val="none" w:sz="0" w:space="0" w:color="auto"/>
                    <w:right w:val="none" w:sz="0" w:space="0" w:color="auto"/>
                  </w:divBdr>
                  <w:divsChild>
                    <w:div w:id="29984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760530">
      <w:bodyDiv w:val="1"/>
      <w:marLeft w:val="0"/>
      <w:marRight w:val="0"/>
      <w:marTop w:val="0"/>
      <w:marBottom w:val="0"/>
      <w:divBdr>
        <w:top w:val="none" w:sz="0" w:space="0" w:color="auto"/>
        <w:left w:val="none" w:sz="0" w:space="0" w:color="auto"/>
        <w:bottom w:val="none" w:sz="0" w:space="0" w:color="auto"/>
        <w:right w:val="none" w:sz="0" w:space="0" w:color="auto"/>
      </w:divBdr>
    </w:div>
    <w:div w:id="191334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2024-11-11T18:37:00Z</dcterms:created>
  <dcterms:modified xsi:type="dcterms:W3CDTF">2024-11-12T03:09:00Z</dcterms:modified>
</cp:coreProperties>
</file>